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1AAB0D">
      <w:pPr>
        <w:pStyle w:val="2"/>
        <w:rPr>
          <w:rFonts w:hint="eastAsia" w:ascii="仿宋_GB2312" w:hAnsi="仿宋_GB2312" w:eastAsia="仿宋_GB2312" w:cs="仿宋_GB2312"/>
          <w:kern w:val="2"/>
          <w:sz w:val="32"/>
          <w:szCs w:val="32"/>
          <w:lang w:val="en-US" w:eastAsia="zh-CN" w:bidi="ar-SA"/>
        </w:rPr>
      </w:pPr>
    </w:p>
    <w:p w14:paraId="6B4A7955">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附件1</w:t>
      </w:r>
    </w:p>
    <w:p w14:paraId="2BE133E9">
      <w:pPr>
        <w:pStyle w:val="2"/>
        <w:rPr>
          <w:rFonts w:hint="eastAsia" w:ascii="仿宋_GB2312" w:hAnsi="仿宋_GB2312" w:eastAsia="仿宋_GB2312" w:cs="仿宋_GB2312"/>
          <w:kern w:val="2"/>
          <w:sz w:val="32"/>
          <w:szCs w:val="32"/>
          <w:lang w:val="en-US" w:eastAsia="zh-CN" w:bidi="ar-SA"/>
        </w:rPr>
      </w:pPr>
    </w:p>
    <w:p w14:paraId="0631D479">
      <w:pPr>
        <w:pStyle w:val="2"/>
        <w:rPr>
          <w:rFonts w:hint="eastAsia" w:ascii="仿宋_GB2312" w:hAnsi="仿宋_GB2312" w:eastAsia="仿宋_GB2312" w:cs="仿宋_GB2312"/>
          <w:kern w:val="2"/>
          <w:sz w:val="32"/>
          <w:szCs w:val="32"/>
          <w:lang w:val="en-US" w:eastAsia="zh-CN" w:bidi="ar-SA"/>
        </w:rPr>
      </w:pPr>
      <w:r>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5265420" cy="3665220"/>
            <wp:effectExtent l="0" t="0" r="11430" b="11430"/>
            <wp:wrapTight wrapText="bothSides">
              <wp:wrapPolygon>
                <wp:start x="0" y="0"/>
                <wp:lineTo x="0" y="21443"/>
                <wp:lineTo x="21491" y="21443"/>
                <wp:lineTo x="21491"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5420" cy="3665220"/>
                    </a:xfrm>
                    <a:prstGeom prst="rect">
                      <a:avLst/>
                    </a:prstGeom>
                    <a:noFill/>
                    <a:ln>
                      <a:noFill/>
                    </a:ln>
                  </pic:spPr>
                </pic:pic>
              </a:graphicData>
            </a:graphic>
          </wp:anchor>
        </w:drawing>
      </w:r>
    </w:p>
    <w:p w14:paraId="5CEECE4B">
      <w:pPr>
        <w:pStyle w:val="2"/>
        <w:rPr>
          <w:rFonts w:hint="eastAsia" w:ascii="仿宋_GB2312" w:hAnsi="仿宋_GB2312" w:eastAsia="仿宋_GB2312" w:cs="仿宋_GB2312"/>
          <w:kern w:val="2"/>
          <w:sz w:val="32"/>
          <w:szCs w:val="32"/>
          <w:lang w:val="en-US" w:eastAsia="zh-CN" w:bidi="ar-SA"/>
        </w:rPr>
      </w:pPr>
    </w:p>
    <w:p w14:paraId="7795D3C2">
      <w:pPr>
        <w:pStyle w:val="2"/>
        <w:rPr>
          <w:rFonts w:hint="eastAsia" w:ascii="仿宋_GB2312" w:hAnsi="仿宋_GB2312" w:eastAsia="仿宋_GB2312" w:cs="仿宋_GB2312"/>
          <w:kern w:val="2"/>
          <w:sz w:val="32"/>
          <w:szCs w:val="32"/>
          <w:lang w:val="en-US" w:eastAsia="zh-CN" w:bidi="ar-SA"/>
        </w:rPr>
      </w:pPr>
    </w:p>
    <w:p w14:paraId="3A8740D8">
      <w:pPr>
        <w:pStyle w:val="2"/>
        <w:rPr>
          <w:rFonts w:hint="eastAsia" w:ascii="仿宋_GB2312" w:hAnsi="仿宋_GB2312" w:eastAsia="仿宋_GB2312" w:cs="仿宋_GB2312"/>
          <w:kern w:val="2"/>
          <w:sz w:val="32"/>
          <w:szCs w:val="32"/>
          <w:lang w:val="en-US" w:eastAsia="zh-CN" w:bidi="ar-SA"/>
        </w:rPr>
      </w:pPr>
      <w:bookmarkStart w:id="1" w:name="_GoBack"/>
      <w:bookmarkEnd w:id="1"/>
      <w:r>
        <w:drawing>
          <wp:anchor distT="0" distB="0" distL="114300" distR="114300" simplePos="0" relativeHeight="251659264" behindDoc="1" locked="0" layoutInCell="1" allowOverlap="1">
            <wp:simplePos x="0" y="0"/>
            <wp:positionH relativeFrom="column">
              <wp:posOffset>-247650</wp:posOffset>
            </wp:positionH>
            <wp:positionV relativeFrom="paragraph">
              <wp:posOffset>2207260</wp:posOffset>
            </wp:positionV>
            <wp:extent cx="5218430" cy="3852545"/>
            <wp:effectExtent l="0" t="0" r="1270" b="14605"/>
            <wp:wrapThrough wrapText="bothSides">
              <wp:wrapPolygon>
                <wp:start x="0" y="0"/>
                <wp:lineTo x="0" y="21468"/>
                <wp:lineTo x="21526" y="21468"/>
                <wp:lineTo x="21526" y="0"/>
                <wp:lineTo x="0" y="0"/>
              </wp:wrapPolygon>
            </wp:wrapThrough>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18430" cy="3852545"/>
                    </a:xfrm>
                    <a:prstGeom prst="rect">
                      <a:avLst/>
                    </a:prstGeom>
                    <a:noFill/>
                    <a:ln>
                      <a:noFill/>
                    </a:ln>
                  </pic:spPr>
                </pic:pic>
              </a:graphicData>
            </a:graphic>
          </wp:anchor>
        </w:drawing>
      </w:r>
    </w:p>
    <w:p w14:paraId="14A692C6">
      <w:pPr>
        <w:pStyle w:val="2"/>
        <w:rPr>
          <w:rFonts w:hint="eastAsia" w:ascii="仿宋_GB2312" w:hAnsi="仿宋_GB2312" w:eastAsia="仿宋_GB2312" w:cs="仿宋_GB2312"/>
          <w:kern w:val="2"/>
          <w:sz w:val="32"/>
          <w:szCs w:val="32"/>
          <w:lang w:val="en-US" w:eastAsia="zh-CN" w:bidi="ar-SA"/>
        </w:rPr>
      </w:pPr>
    </w:p>
    <w:p w14:paraId="1C20D51E">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49D0ADB7">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57A63550">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021C5827">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3EC07DFE">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0CEC782E">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0E992FDB">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附件2</w:t>
      </w:r>
    </w:p>
    <w:p w14:paraId="3EB4AAAA">
      <w:pPr>
        <w:widowControl w:val="0"/>
        <w:snapToGrid w:val="0"/>
        <w:jc w:val="center"/>
        <w:rPr>
          <w:rFonts w:hint="eastAsia" w:ascii="仿宋" w:hAnsi="仿宋" w:eastAsia="仿宋" w:cs="仿宋"/>
          <w:kern w:val="2"/>
          <w:sz w:val="32"/>
          <w:szCs w:val="32"/>
          <w:lang w:val="en-US" w:eastAsia="zh-CN" w:bidi="ar-SA"/>
        </w:rPr>
      </w:pPr>
      <w:r>
        <w:rPr>
          <w:rFonts w:hint="eastAsia" w:ascii="宋体" w:hAnsi="宋体" w:eastAsia="宋体" w:cs="宋体"/>
          <w:kern w:val="2"/>
          <w:sz w:val="44"/>
          <w:szCs w:val="44"/>
          <w:lang w:val="en-US" w:eastAsia="zh-CN" w:bidi="ar-SA"/>
        </w:rPr>
        <w:t>法定代表人身份证明</w:t>
      </w:r>
    </w:p>
    <w:p w14:paraId="6647A645">
      <w:pPr>
        <w:keepNext w:val="0"/>
        <w:keepLines w:val="0"/>
        <w:pageBreakBefore w:val="0"/>
        <w:widowControl w:val="0"/>
        <w:kinsoku/>
        <w:wordWrap/>
        <w:overflowPunct/>
        <w:topLinePunct w:val="0"/>
        <w:autoSpaceDE/>
        <w:autoSpaceDN/>
        <w:bidi w:val="0"/>
        <w:adjustRightInd/>
        <w:snapToGrid w:val="0"/>
        <w:spacing w:line="700" w:lineRule="exact"/>
        <w:ind w:firstLine="2560" w:firstLineChars="8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法定代表人身份证明</w:t>
      </w:r>
    </w:p>
    <w:p w14:paraId="3F4252F9">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系</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u w:val="none"/>
          <w:lang w:val="en-US" w:eastAsia="zh-CN" w:bidi="ar-SA"/>
        </w:rPr>
        <w:t xml:space="preserve">  (报名单位名称 )</w:t>
      </w:r>
      <w:r>
        <w:rPr>
          <w:rFonts w:hint="eastAsia" w:ascii="仿宋_GB2312" w:hAnsi="仿宋_GB2312" w:eastAsia="仿宋_GB2312" w:cs="仿宋_GB2312"/>
          <w:kern w:val="2"/>
          <w:sz w:val="32"/>
          <w:szCs w:val="32"/>
          <w:lang w:val="en-US" w:eastAsia="zh-CN" w:bidi="ar-SA"/>
        </w:rPr>
        <w:t>的法定代表人。</w:t>
      </w:r>
    </w:p>
    <w:p w14:paraId="45001A4E">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法定代表人身份证号码:</w:t>
      </w:r>
    </w:p>
    <w:p w14:paraId="4797B3EB">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法定代表人联系方式:</w:t>
      </w:r>
    </w:p>
    <w:p w14:paraId="3FB7B654">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276508E1">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691E31BA">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特此证明。</w:t>
      </w:r>
    </w:p>
    <w:p w14:paraId="5BA33CCD">
      <w:pPr>
        <w:keepNext w:val="0"/>
        <w:keepLines w:val="0"/>
        <w:pageBreakBefore w:val="0"/>
        <w:widowControl w:val="0"/>
        <w:kinsoku/>
        <w:wordWrap/>
        <w:overflowPunct/>
        <w:topLinePunct w:val="0"/>
        <w:autoSpaceDE/>
        <w:autoSpaceDN/>
        <w:bidi w:val="0"/>
        <w:adjustRightInd/>
        <w:snapToGrid w:val="0"/>
        <w:spacing w:line="600" w:lineRule="exact"/>
        <w:ind w:firstLine="3840" w:firstLineChars="1200"/>
        <w:jc w:val="left"/>
        <w:textAlignment w:val="auto"/>
        <w:rPr>
          <w:rFonts w:hint="eastAsia" w:ascii="仿宋_GB2312" w:hAnsi="仿宋_GB2312" w:eastAsia="仿宋_GB2312" w:cs="仿宋_GB2312"/>
          <w:kern w:val="2"/>
          <w:sz w:val="32"/>
          <w:szCs w:val="32"/>
          <w:lang w:val="en-US" w:eastAsia="zh-CN" w:bidi="ar-SA"/>
        </w:rPr>
      </w:pPr>
    </w:p>
    <w:p w14:paraId="28CE6043">
      <w:pPr>
        <w:keepNext w:val="0"/>
        <w:keepLines w:val="0"/>
        <w:pageBreakBefore w:val="0"/>
        <w:widowControl w:val="0"/>
        <w:kinsoku/>
        <w:wordWrap/>
        <w:overflowPunct/>
        <w:topLinePunct w:val="0"/>
        <w:autoSpaceDE/>
        <w:autoSpaceDN/>
        <w:bidi w:val="0"/>
        <w:adjustRightInd/>
        <w:snapToGrid w:val="0"/>
        <w:spacing w:line="600" w:lineRule="exact"/>
        <w:ind w:firstLine="4160" w:firstLineChars="13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报名单位:（盖章)</w:t>
      </w:r>
    </w:p>
    <w:p w14:paraId="0853E0CD">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年  月  日</w:t>
      </w:r>
    </w:p>
    <w:p w14:paraId="3B47D053">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39D8FD9">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5DBD57F">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附:法定代表人身份证正反面扫描件（加盖意向承租方公章）</w:t>
      </w:r>
    </w:p>
    <w:p w14:paraId="5010AF09">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EDF64C4">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2A356458">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26D27835">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FB9FD1A">
      <w:pPr>
        <w:snapToGrid/>
        <w:spacing w:beforeAutospacing="0" w:after="60" w:afterAutospacing="0" w:line="240" w:lineRule="auto"/>
        <w:ind w:right="0" w:rightChars="0"/>
        <w:jc w:val="both"/>
        <w:rPr>
          <w:rFonts w:hint="eastAsia" w:ascii="仿宋_GB2312" w:hAnsi="仿宋_GB2312" w:eastAsia="仿宋_GB2312" w:cs="仿宋_GB2312"/>
          <w:kern w:val="2"/>
          <w:sz w:val="44"/>
          <w:szCs w:val="44"/>
          <w:lang w:val="en-US" w:eastAsia="zh-CN" w:bidi="ar-SA"/>
        </w:rPr>
      </w:pPr>
    </w:p>
    <w:p w14:paraId="3224B17E">
      <w:pPr>
        <w:snapToGrid/>
        <w:spacing w:beforeAutospacing="0" w:after="60" w:afterAutospacing="0" w:line="240" w:lineRule="auto"/>
        <w:ind w:right="0" w:rightChars="0"/>
        <w:jc w:val="both"/>
        <w:rPr>
          <w:rFonts w:hint="eastAsia" w:ascii="仿宋_GB2312" w:hAnsi="仿宋_GB2312" w:eastAsia="仿宋_GB2312" w:cs="仿宋_GB2312"/>
          <w:kern w:val="2"/>
          <w:sz w:val="44"/>
          <w:szCs w:val="44"/>
          <w:lang w:val="en-US" w:eastAsia="zh-CN" w:bidi="ar-SA"/>
        </w:rPr>
      </w:pPr>
    </w:p>
    <w:p w14:paraId="727690FD">
      <w:pPr>
        <w:snapToGrid/>
        <w:spacing w:beforeAutospacing="0" w:after="60" w:afterAutospacing="0" w:line="240" w:lineRule="auto"/>
        <w:ind w:right="0" w:rightChars="0" w:firstLine="2640" w:firstLineChars="600"/>
        <w:jc w:val="both"/>
        <w:rPr>
          <w:rFonts w:hint="eastAsia"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授权委托书</w:t>
      </w:r>
    </w:p>
    <w:p w14:paraId="28FA538C">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适用于依法成立并有效存续的法人、非法人组织</w:t>
      </w:r>
      <w:r>
        <w:rPr>
          <w:rFonts w:hint="eastAsia" w:ascii="仿宋_GB2312" w:hAnsi="仿宋_GB2312" w:eastAsia="仿宋_GB2312" w:cs="仿宋_GB2312"/>
          <w:sz w:val="32"/>
          <w:szCs w:val="32"/>
        </w:rPr>
        <w:t>）</w:t>
      </w:r>
    </w:p>
    <w:p w14:paraId="66CFE07E">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p>
    <w:p w14:paraId="2C0B7B43">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lang w:eastAsia="zh-CN"/>
        </w:rPr>
        <w:t>：</w:t>
      </w:r>
    </w:p>
    <w:p w14:paraId="572069EB">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640265B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1AB3428C">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lang w:val="en-US" w:eastAsia="zh-CN"/>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u w:val="none"/>
          <w:lang w:val="zh-CN"/>
        </w:rPr>
        <w:t>租</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（意向承租资产位置）的</w:t>
      </w:r>
      <w:r>
        <w:rPr>
          <w:rFonts w:hint="eastAsia" w:ascii="仿宋_GB2312" w:hAnsi="仿宋_GB2312" w:eastAsia="仿宋_GB2312" w:cs="仿宋_GB2312"/>
          <w:sz w:val="32"/>
          <w:szCs w:val="32"/>
          <w:u w:val="none"/>
          <w:lang w:val="zh-CN"/>
        </w:rPr>
        <w:t>全</w:t>
      </w:r>
      <w:r>
        <w:rPr>
          <w:rFonts w:hint="eastAsia" w:ascii="仿宋_GB2312" w:hAnsi="仿宋_GB2312" w:eastAsia="仿宋_GB2312" w:cs="仿宋_GB2312"/>
          <w:sz w:val="32"/>
          <w:szCs w:val="32"/>
          <w:lang w:val="zh-CN"/>
        </w:rPr>
        <w:t>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w:t>
      </w:r>
      <w:r>
        <w:rPr>
          <w:rFonts w:hint="eastAsia" w:ascii="仿宋_GB2312" w:hAnsi="仿宋_GB2312" w:eastAsia="仿宋_GB2312" w:cs="仿宋_GB2312"/>
          <w:sz w:val="32"/>
          <w:szCs w:val="32"/>
          <w:lang w:val="en-US" w:eastAsia="zh-CN"/>
        </w:rPr>
        <w:t>二次报价、</w:t>
      </w:r>
      <w:r>
        <w:rPr>
          <w:rFonts w:hint="eastAsia" w:ascii="仿宋_GB2312" w:hAnsi="仿宋_GB2312" w:eastAsia="仿宋_GB2312" w:cs="仿宋_GB2312"/>
          <w:sz w:val="32"/>
          <w:szCs w:val="32"/>
        </w:rPr>
        <w:t>签署各类文件等。本</w:t>
      </w:r>
      <w:r>
        <w:rPr>
          <w:rFonts w:hint="eastAsia" w:ascii="仿宋_GB2312" w:hAnsi="仿宋_GB2312" w:eastAsia="仿宋_GB2312" w:cs="仿宋_GB2312"/>
          <w:sz w:val="32"/>
          <w:szCs w:val="32"/>
          <w:lang w:eastAsia="zh-CN"/>
        </w:rPr>
        <w:t>公司</w:t>
      </w:r>
      <w:r>
        <w:rPr>
          <w:rFonts w:hint="eastAsia" w:ascii="仿宋_GB2312" w:hAnsi="仿宋_GB2312" w:eastAsia="仿宋_GB2312" w:cs="仿宋_GB2312"/>
          <w:sz w:val="32"/>
          <w:szCs w:val="32"/>
        </w:rPr>
        <w:t>将承担授权委托代理人行为的全部法律责任和后果。</w:t>
      </w:r>
    </w:p>
    <w:p w14:paraId="304D8061">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lang w:val="en-US" w:eastAsia="zh-CN"/>
        </w:rPr>
        <w:t>职务</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rPr>
        <w:t>，其身份证号为：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2A5607E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3D0C623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636F6C1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p>
    <w:p w14:paraId="2860BEBA">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r>
        <w:rPr>
          <w:rFonts w:hint="eastAsia" w:ascii="仿宋_GB2312" w:hAnsi="仿宋_GB2312" w:eastAsia="仿宋_GB2312" w:cs="仿宋_GB2312"/>
          <w:sz w:val="32"/>
          <w:szCs w:val="32"/>
          <w:u w:val="none"/>
        </w:rPr>
        <w:t xml:space="preserve">       </w:t>
      </w:r>
    </w:p>
    <w:p w14:paraId="79FB52A4">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法定代表人（签字）：</w:t>
      </w:r>
    </w:p>
    <w:p w14:paraId="36EAF999">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w:t>
      </w:r>
      <w:r>
        <w:rPr>
          <w:rFonts w:hint="eastAsia" w:ascii="仿宋_GB2312" w:hAnsi="仿宋_GB2312" w:eastAsia="仿宋_GB2312" w:cs="仿宋_GB2312"/>
          <w:sz w:val="32"/>
          <w:szCs w:val="32"/>
          <w:lang w:eastAsia="zh-CN"/>
        </w:rPr>
        <w:t>代理人</w:t>
      </w:r>
      <w:r>
        <w:rPr>
          <w:rFonts w:hint="eastAsia" w:ascii="仿宋_GB2312" w:hAnsi="仿宋_GB2312" w:eastAsia="仿宋_GB2312" w:cs="仿宋_GB2312"/>
          <w:sz w:val="32"/>
          <w:szCs w:val="32"/>
        </w:rPr>
        <w:t>（签字）：</w:t>
      </w:r>
    </w:p>
    <w:p w14:paraId="74D42BA9">
      <w:pPr>
        <w:keepNext w:val="0"/>
        <w:keepLines w:val="0"/>
        <w:pageBreakBefore w:val="0"/>
        <w:widowControl w:val="0"/>
        <w:kinsoku/>
        <w:wordWrap/>
        <w:overflowPunct/>
        <w:topLinePunct w:val="0"/>
        <w:autoSpaceDE/>
        <w:autoSpaceDN/>
        <w:bidi w:val="0"/>
        <w:adjustRightInd/>
        <w:snapToGrid w:val="0"/>
        <w:spacing w:line="560" w:lineRule="exact"/>
        <w:ind w:firstLine="3200" w:firstLineChars="1000"/>
        <w:jc w:val="left"/>
        <w:textAlignment w:val="auto"/>
        <w:rPr>
          <w:rFonts w:hint="eastAsia" w:ascii="仿宋_GB2312" w:hAnsi="仿宋_GB2312" w:eastAsia="仿宋_GB2312" w:cs="仿宋_GB2312"/>
          <w:kern w:val="2"/>
          <w:sz w:val="28"/>
          <w:szCs w:val="32"/>
          <w:lang w:val="en-US" w:eastAsia="zh-CN" w:bidi="ar-SA"/>
        </w:rPr>
      </w:pPr>
      <w:r>
        <w:rPr>
          <w:rFonts w:hint="eastAsia" w:ascii="仿宋_GB2312" w:hAnsi="仿宋_GB2312" w:eastAsia="仿宋_GB2312" w:cs="仿宋_GB2312"/>
          <w:kern w:val="2"/>
          <w:sz w:val="32"/>
          <w:szCs w:val="32"/>
          <w:lang w:val="en-US" w:eastAsia="zh-CN" w:bidi="ar-SA"/>
        </w:rPr>
        <w:t>授权委托代理人联系方式：</w:t>
      </w:r>
    </w:p>
    <w:p w14:paraId="5EBD505F">
      <w:pPr>
        <w:keepNext w:val="0"/>
        <w:keepLines w:val="0"/>
        <w:pageBreakBefore w:val="0"/>
        <w:widowControl w:val="0"/>
        <w:kinsoku/>
        <w:wordWrap/>
        <w:overflowPunct/>
        <w:topLinePunct w:val="0"/>
        <w:autoSpaceDE/>
        <w:autoSpaceDN/>
        <w:bidi w:val="0"/>
        <w:adjustRightInd/>
        <w:snapToGrid w:val="0"/>
        <w:spacing w:line="560" w:lineRule="exact"/>
        <w:ind w:firstLine="5040" w:firstLineChars="1800"/>
        <w:jc w:val="left"/>
        <w:textAlignment w:val="auto"/>
        <w:rPr>
          <w:rFonts w:hint="eastAsia" w:ascii="宋体" w:hAnsi="宋体" w:eastAsia="宋体" w:cs="宋体"/>
          <w:b w:val="0"/>
          <w:bCs/>
          <w:color w:val="auto"/>
          <w:sz w:val="44"/>
          <w:szCs w:val="44"/>
          <w:lang w:val="en-US" w:eastAsia="zh-CN"/>
        </w:rPr>
      </w:pPr>
      <w:r>
        <w:rPr>
          <w:rFonts w:hint="eastAsia" w:ascii="仿宋_GB2312" w:hAnsi="仿宋_GB2312" w:eastAsia="仿宋_GB2312" w:cs="仿宋_GB2312"/>
          <w:kern w:val="2"/>
          <w:sz w:val="28"/>
          <w:szCs w:val="32"/>
          <w:lang w:val="en-US" w:eastAsia="zh-CN" w:bidi="ar-SA"/>
        </w:rPr>
        <w:t xml:space="preserve">年　　月　　日　　    </w:t>
      </w:r>
    </w:p>
    <w:p w14:paraId="5E688E35">
      <w:pPr>
        <w:jc w:val="center"/>
        <w:rPr>
          <w:rFonts w:hint="eastAsia" w:ascii="仿宋_GB2312" w:hAnsi="仿宋_GB2312" w:eastAsia="仿宋_GB2312" w:cs="仿宋_GB2312"/>
          <w:sz w:val="48"/>
          <w:szCs w:val="48"/>
          <w:highlight w:val="none"/>
          <w:lang w:val="en-US" w:eastAsia="zh-CN"/>
        </w:rPr>
      </w:pPr>
    </w:p>
    <w:p w14:paraId="17170092">
      <w:pPr>
        <w:jc w:val="center"/>
        <w:rPr>
          <w:rFonts w:hint="eastAsia" w:ascii="仿宋_GB2312" w:hAnsi="仿宋_GB2312" w:eastAsia="仿宋_GB2312" w:cs="仿宋_GB2312"/>
          <w:sz w:val="48"/>
          <w:szCs w:val="48"/>
          <w:highlight w:val="none"/>
          <w:lang w:val="en-US" w:eastAsia="zh-CN"/>
        </w:rPr>
      </w:pPr>
      <w:r>
        <w:rPr>
          <w:rFonts w:hint="eastAsia" w:ascii="仿宋_GB2312" w:hAnsi="仿宋_GB2312" w:eastAsia="仿宋_GB2312" w:cs="仿宋_GB2312"/>
          <w:sz w:val="48"/>
          <w:szCs w:val="48"/>
          <w:highlight w:val="none"/>
          <w:lang w:val="en-US" w:eastAsia="zh-CN"/>
        </w:rPr>
        <w:t>连带责任承诺函</w:t>
      </w:r>
    </w:p>
    <w:p w14:paraId="07DD1309">
      <w:pPr>
        <w:jc w:val="both"/>
        <w:rPr>
          <w:rFonts w:hint="eastAsia" w:ascii="仿宋_GB2312" w:hAnsi="仿宋_GB2312" w:eastAsia="仿宋_GB2312" w:cs="仿宋_GB2312"/>
          <w:sz w:val="32"/>
          <w:szCs w:val="32"/>
          <w:highlight w:val="none"/>
          <w:lang w:val="en-US" w:eastAsia="zh-CN"/>
        </w:rPr>
      </w:pPr>
    </w:p>
    <w:p w14:paraId="741B059F">
      <w:pPr>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u w:val="single" w:color="auto"/>
          <w:lang w:val="en-US" w:eastAsia="zh-CN"/>
        </w:rPr>
        <w:t>芜湖宜创科技产业园运营管理</w:t>
      </w:r>
      <w:r>
        <w:rPr>
          <w:rFonts w:hint="eastAsia" w:ascii="仿宋_GB2312" w:hAnsi="仿宋_GB2312" w:eastAsia="仿宋_GB2312" w:cs="仿宋_GB2312"/>
          <w:sz w:val="32"/>
          <w:szCs w:val="32"/>
          <w:highlight w:val="none"/>
          <w:u w:val="none" w:color="auto"/>
          <w:lang w:val="en-US" w:eastAsia="zh-CN"/>
        </w:rPr>
        <w:t>有限公司</w:t>
      </w:r>
      <w:r>
        <w:rPr>
          <w:rFonts w:hint="eastAsia" w:ascii="仿宋_GB2312" w:hAnsi="仿宋_GB2312" w:eastAsia="仿宋_GB2312" w:cs="仿宋_GB2312"/>
          <w:sz w:val="32"/>
          <w:szCs w:val="32"/>
          <w:highlight w:val="none"/>
          <w:lang w:val="en-US" w:eastAsia="zh-CN"/>
        </w:rPr>
        <w:t>：</w:t>
      </w:r>
    </w:p>
    <w:p w14:paraId="31571289">
      <w:pPr>
        <w:spacing w:line="400" w:lineRule="exact"/>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lang w:val="en-US" w:eastAsia="zh-CN"/>
        </w:rPr>
        <w:t>承诺人系</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highlight w:val="none"/>
          <w:lang w:val="en-US" w:eastAsia="zh-CN"/>
        </w:rPr>
        <w:t>承</w:t>
      </w:r>
      <w:r>
        <w:rPr>
          <w:rFonts w:hint="eastAsia" w:ascii="仿宋_GB2312" w:hAnsi="仿宋_GB2312" w:eastAsia="仿宋_GB2312" w:cs="仿宋_GB2312"/>
          <w:sz w:val="32"/>
          <w:szCs w:val="32"/>
          <w:highlight w:val="none"/>
          <w:u w:val="none" w:color="auto"/>
          <w:lang w:val="en-US" w:eastAsia="zh-CN"/>
        </w:rPr>
        <w:t>租方名称）股东/实际控制人，承诺人现向贵司承诺如下：</w:t>
      </w:r>
    </w:p>
    <w:p w14:paraId="4D450AB7">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承诺人将严格按照房屋租赁合同约定督促承租方严格履行合同约定的相关责任和义务。</w:t>
      </w:r>
    </w:p>
    <w:p w14:paraId="396C773A">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如承租方履行房屋租赁合同中发生违约行为，承诺人对承租方应承担的相关责任和义务承担连带担保责任。 </w:t>
      </w:r>
    </w:p>
    <w:p w14:paraId="0A9D8574">
      <w:pPr>
        <w:numPr>
          <w:ilvl w:val="0"/>
          <w:numId w:val="1"/>
        </w:numPr>
        <w:ind w:left="640" w:leftChars="0" w:firstLine="0" w:firstLine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本承诺函系承诺人真实意思表示，不可撤销。</w:t>
      </w:r>
    </w:p>
    <w:p w14:paraId="1A552F47">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477D2D08">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承诺人：</w:t>
      </w:r>
      <w:r>
        <w:rPr>
          <w:rFonts w:hint="eastAsia" w:ascii="仿宋_GB2312" w:hAnsi="仿宋_GB2312" w:eastAsia="仿宋_GB2312" w:cs="仿宋_GB2312"/>
          <w:sz w:val="32"/>
          <w:szCs w:val="32"/>
          <w:highlight w:val="none"/>
          <w:u w:val="single" w:color="auto"/>
          <w:lang w:val="en-US" w:eastAsia="zh-CN"/>
        </w:rPr>
        <w:t xml:space="preserve">               </w:t>
      </w:r>
    </w:p>
    <w:p w14:paraId="067E5C23">
      <w:pPr>
        <w:numPr>
          <w:ilvl w:val="0"/>
          <w:numId w:val="0"/>
        </w:numPr>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13AD7608">
      <w:pPr>
        <w:numPr>
          <w:ilvl w:val="0"/>
          <w:numId w:val="0"/>
        </w:numPr>
        <w:ind w:firstLine="3520" w:firstLineChars="110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年</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月</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日</w:t>
      </w:r>
    </w:p>
    <w:p w14:paraId="6B527C6F">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05E7CE42">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5D9EB9D5">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3E7E5AB3">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71B5481D">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4EAD84A8">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4FF15F3E">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11A8DB6A">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3773881F">
      <w:pPr>
        <w:numPr>
          <w:ilvl w:val="0"/>
          <w:numId w:val="0"/>
        </w:numPr>
        <w:ind w:left="640" w:leftChars="0" w:firstLine="1760" w:firstLineChars="400"/>
        <w:jc w:val="both"/>
        <w:rPr>
          <w:rFonts w:hint="eastAsia"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意向承租报价表</w:t>
      </w:r>
    </w:p>
    <w:p w14:paraId="21C3388E">
      <w:pPr>
        <w:widowControl w:val="0"/>
        <w:snapToGrid w:val="0"/>
        <w:jc w:val="left"/>
        <w:rPr>
          <w:rFonts w:hint="eastAsia" w:ascii="仿宋_GB2312" w:hAnsi="仿宋_GB2312" w:eastAsia="仿宋_GB2312" w:cs="仿宋_GB2312"/>
          <w:kern w:val="2"/>
          <w:sz w:val="18"/>
          <w:szCs w:val="18"/>
          <w:lang w:val="en-US" w:eastAsia="zh-CN" w:bidi="ar-SA"/>
        </w:rPr>
      </w:pPr>
    </w:p>
    <w:p w14:paraId="38D5901D">
      <w:pPr>
        <w:jc w:val="left"/>
        <w:rPr>
          <w:rFonts w:hint="eastAsia" w:ascii="仿宋_GB2312" w:hAnsi="仿宋_GB2312" w:eastAsia="仿宋_GB2312" w:cs="仿宋_GB2312"/>
          <w:sz w:val="32"/>
          <w:szCs w:val="32"/>
        </w:rPr>
      </w:pPr>
    </w:p>
    <w:p w14:paraId="410CC798">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3F4BCBB6">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4</w:t>
      </w:r>
      <w:r>
        <w:rPr>
          <w:rFonts w:hint="eastAsia" w:ascii="仿宋_GB2312" w:hAnsi="仿宋_GB2312" w:eastAsia="仿宋_GB2312" w:cs="仿宋_GB2312"/>
          <w:sz w:val="32"/>
          <w:szCs w:val="32"/>
          <w:u w:val="none"/>
          <w:lang w:val="en-US" w:eastAsia="zh-CN"/>
        </w:rPr>
        <w:t>号楼</w:t>
      </w:r>
      <w:r>
        <w:rPr>
          <w:rFonts w:hint="eastAsia" w:ascii="仿宋_GB2312" w:hAnsi="仿宋_GB2312" w:eastAsia="仿宋_GB2312" w:cs="仿宋_GB2312"/>
          <w:sz w:val="32"/>
          <w:szCs w:val="32"/>
          <w:u w:val="single"/>
          <w:lang w:val="en-US" w:eastAsia="zh-CN"/>
        </w:rPr>
        <w:t xml:space="preserve">104 </w:t>
      </w:r>
      <w:r>
        <w:rPr>
          <w:rFonts w:hint="eastAsia" w:ascii="仿宋_GB2312" w:hAnsi="仿宋_GB2312" w:eastAsia="仿宋_GB2312" w:cs="仿宋_GB2312"/>
          <w:sz w:val="32"/>
          <w:szCs w:val="32"/>
          <w:u w:val="none"/>
          <w:lang w:val="en-US" w:eastAsia="zh-CN"/>
        </w:rPr>
        <w:t>号商铺，</w:t>
      </w:r>
      <w:r>
        <w:rPr>
          <w:rFonts w:hint="eastAsia" w:ascii="仿宋_GB2312" w:hAnsi="仿宋_GB2312" w:eastAsia="仿宋_GB2312" w:cs="仿宋_GB2312"/>
          <w:sz w:val="32"/>
          <w:szCs w:val="32"/>
          <w:lang w:val="en-US" w:eastAsia="zh-CN"/>
        </w:rPr>
        <w:t>租赁费底价为</w:t>
      </w:r>
      <w:r>
        <w:rPr>
          <w:rFonts w:hint="eastAsia" w:ascii="仿宋_GB2312" w:hAnsi="仿宋_GB2312" w:eastAsia="仿宋_GB2312" w:cs="仿宋_GB2312"/>
          <w:sz w:val="32"/>
          <w:szCs w:val="32"/>
          <w:u w:val="single"/>
          <w:lang w:val="en-US" w:eastAsia="zh-CN"/>
        </w:rPr>
        <w:t>50</w:t>
      </w:r>
      <w:r>
        <w:rPr>
          <w:rFonts w:hint="eastAsia" w:ascii="仿宋_GB2312" w:hAnsi="仿宋_GB2312" w:eastAsia="仿宋_GB2312" w:cs="仿宋_GB2312"/>
          <w:sz w:val="32"/>
          <w:szCs w:val="32"/>
          <w:lang w:val="en-US" w:eastAsia="zh-CN"/>
        </w:rPr>
        <w:t>元/㎡/月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在办理报名手续前已对出租标的的情况进行了现场查勘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对其现状进行了详细了解和调研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我方针对此处资产租赁费报价为</w:t>
      </w:r>
      <w:r>
        <w:rPr>
          <w:rFonts w:hint="eastAsia" w:ascii="仿宋_GB2312" w:hAnsi="仿宋_GB2312" w:eastAsia="仿宋_GB2312" w:cs="仿宋_GB2312"/>
          <w:sz w:val="32"/>
          <w:szCs w:val="32"/>
          <w:u w:val="single"/>
          <w:lang w:val="en-US" w:eastAsia="zh-CN"/>
        </w:rPr>
        <w:t xml:space="preserve">   佰  拾  </w:t>
      </w:r>
      <w:bookmarkStart w:id="0" w:name="OLE_LINK1"/>
      <w:r>
        <w:rPr>
          <w:rFonts w:hint="eastAsia" w:ascii="仿宋_GB2312" w:hAnsi="仿宋_GB2312" w:eastAsia="仿宋_GB2312" w:cs="仿宋_GB2312"/>
          <w:sz w:val="32"/>
          <w:szCs w:val="32"/>
          <w:lang w:val="en-US" w:eastAsia="zh-CN"/>
        </w:rPr>
        <w:t>元/㎡/月</w:t>
      </w:r>
      <w:bookmarkEnd w:id="0"/>
      <w:r>
        <w:rPr>
          <w:rFonts w:hint="eastAsia" w:ascii="仿宋_GB2312" w:hAnsi="仿宋_GB2312" w:eastAsia="仿宋_GB2312" w:cs="仿宋_GB2312"/>
          <w:sz w:val="32"/>
          <w:szCs w:val="32"/>
          <w:lang w:val="en-US" w:eastAsia="zh-CN"/>
        </w:rPr>
        <w:t>，小写</w:t>
      </w:r>
      <w:r>
        <w:rPr>
          <w:rFonts w:hint="default" w:ascii="Arial" w:hAnsi="Arial" w:eastAsia="仿宋_GB2312" w:cs="Arial"/>
          <w:sz w:val="32"/>
          <w:szCs w:val="32"/>
          <w:lang w:val="en-US" w:eastAsia="zh-CN"/>
        </w:rPr>
        <w: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元/㎡/月</w:t>
      </w:r>
      <w:r>
        <w:rPr>
          <w:rFonts w:hint="eastAsia" w:ascii="仿宋_GB2312" w:hAnsi="仿宋_GB2312" w:eastAsia="仿宋_GB2312" w:cs="仿宋_GB2312"/>
          <w:sz w:val="32"/>
          <w:szCs w:val="32"/>
          <w:u w:val="none"/>
          <w:lang w:val="en-US" w:eastAsia="zh-CN"/>
        </w:rPr>
        <w:t>（不低于</w:t>
      </w:r>
      <w:r>
        <w:rPr>
          <w:rFonts w:hint="eastAsia" w:ascii="仿宋_GB2312" w:hAnsi="仿宋_GB2312" w:eastAsia="仿宋_GB2312" w:cs="仿宋_GB2312"/>
          <w:sz w:val="32"/>
          <w:szCs w:val="32"/>
          <w:lang w:val="en-US" w:eastAsia="zh-CN"/>
        </w:rPr>
        <w:t>租赁费底价，精确到元，不保留小数）。</w:t>
      </w:r>
    </w:p>
    <w:p w14:paraId="2C86390E">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我方已与出租方就出租标的现场状况进行了确认且我方无任何异议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我方对本次投资风险已做了充分预判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投资风险自行承担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与芜湖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无关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我方成功竞得出租标的后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不得向芜湖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提出任何异议。</w:t>
      </w:r>
    </w:p>
    <w:p w14:paraId="12E8FDF0">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0D556C93">
      <w:pPr>
        <w:wordWrap w:val="0"/>
        <w:ind w:left="2730" w:leftChars="1300" w:firstLine="0" w:firstLineChars="0"/>
        <w:jc w:val="left"/>
        <w:rPr>
          <w:rFonts w:hint="eastAsia" w:ascii="仿宋_GB2312" w:hAnsi="仿宋_GB2312" w:eastAsia="仿宋_GB2312" w:cs="仿宋_GB2312"/>
          <w:sz w:val="32"/>
          <w:szCs w:val="32"/>
        </w:rPr>
      </w:pPr>
    </w:p>
    <w:p w14:paraId="088D67D2">
      <w:pPr>
        <w:pStyle w:val="2"/>
        <w:jc w:val="left"/>
        <w:rPr>
          <w:rFonts w:hint="eastAsia" w:ascii="仿宋_GB2312" w:hAnsi="仿宋_GB2312" w:eastAsia="仿宋_GB2312" w:cs="仿宋_GB2312"/>
        </w:rPr>
      </w:pPr>
    </w:p>
    <w:p w14:paraId="6FC54EDA">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2DAB06B3">
      <w:pPr>
        <w:wordWrap w:val="0"/>
        <w:ind w:left="2730" w:leftChars="1300" w:firstLine="0" w:firstLineChars="0"/>
        <w:jc w:val="left"/>
        <w:rPr>
          <w:rFonts w:hint="eastAsia" w:ascii="仿宋_GB2312" w:hAnsi="仿宋_GB2312" w:eastAsia="仿宋_GB2312" w:cs="仿宋_GB2312"/>
          <w:sz w:val="32"/>
          <w:szCs w:val="32"/>
          <w:lang w:val="en-US" w:eastAsia="zh-CN"/>
        </w:rPr>
      </w:pPr>
    </w:p>
    <w:p w14:paraId="7E6BF6EC">
      <w:pPr>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法定代表人或授权代表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48AF1A0C">
      <w:pPr>
        <w:ind w:firstLine="3840" w:firstLineChars="1200"/>
        <w:jc w:val="left"/>
        <w:rPr>
          <w:rFonts w:hint="eastAsia" w:ascii="仿宋_GB2312" w:hAnsi="仿宋_GB2312" w:eastAsia="仿宋_GB2312" w:cs="仿宋_GB2312"/>
          <w:sz w:val="32"/>
          <w:szCs w:val="32"/>
          <w:lang w:val="en-US" w:eastAsia="zh-CN"/>
        </w:rPr>
      </w:pPr>
    </w:p>
    <w:p w14:paraId="7F0C2EBB">
      <w:pPr>
        <w:widowControl w:val="0"/>
        <w:snapToGrid w:val="0"/>
        <w:jc w:val="left"/>
        <w:rPr>
          <w:rFonts w:hint="eastAsia" w:ascii="宋体" w:hAnsi="宋体" w:eastAsia="宋体" w:cs="宋体"/>
          <w:kern w:val="2"/>
          <w:sz w:val="32"/>
          <w:szCs w:val="32"/>
          <w:highlight w:val="none"/>
          <w:lang w:val="en-US" w:eastAsia="zh-CN" w:bidi="ar-SA"/>
        </w:rPr>
      </w:pPr>
    </w:p>
    <w:p w14:paraId="09766AF0">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C2B10D3">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07B09853">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44"/>
          <w:szCs w:val="44"/>
          <w:lang w:val="en-US" w:eastAsia="zh-CN" w:bidi="ar-SA"/>
        </w:rPr>
      </w:pPr>
    </w:p>
    <w:p w14:paraId="106047A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承诺书（仅企业承租方填写）</w:t>
      </w:r>
    </w:p>
    <w:p w14:paraId="677D2861">
      <w:pPr>
        <w:jc w:val="left"/>
        <w:rPr>
          <w:rFonts w:hint="eastAsia" w:ascii="仿宋_GB2312" w:hAnsi="仿宋_GB2312" w:eastAsia="仿宋_GB2312" w:cs="仿宋_GB2312"/>
          <w:sz w:val="32"/>
          <w:szCs w:val="32"/>
        </w:rPr>
      </w:pPr>
    </w:p>
    <w:p w14:paraId="382EB445">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45A27302">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4</w:t>
      </w:r>
      <w:r>
        <w:rPr>
          <w:rFonts w:hint="eastAsia" w:ascii="仿宋_GB2312" w:hAnsi="仿宋_GB2312" w:eastAsia="仿宋_GB2312" w:cs="仿宋_GB2312"/>
          <w:sz w:val="32"/>
          <w:szCs w:val="32"/>
          <w:u w:val="none"/>
          <w:lang w:val="en-US" w:eastAsia="zh-CN"/>
        </w:rPr>
        <w:t>号楼</w:t>
      </w:r>
      <w:r>
        <w:rPr>
          <w:rFonts w:hint="eastAsia" w:ascii="仿宋_GB2312" w:hAnsi="仿宋_GB2312" w:eastAsia="仿宋_GB2312" w:cs="仿宋_GB2312"/>
          <w:sz w:val="32"/>
          <w:szCs w:val="32"/>
          <w:u w:val="single"/>
          <w:lang w:val="en-US" w:eastAsia="zh-CN"/>
        </w:rPr>
        <w:t>104</w:t>
      </w:r>
      <w:r>
        <w:rPr>
          <w:rFonts w:hint="eastAsia" w:ascii="仿宋_GB2312" w:hAnsi="仿宋_GB2312" w:eastAsia="仿宋_GB2312" w:cs="仿宋_GB2312"/>
          <w:sz w:val="32"/>
          <w:szCs w:val="32"/>
          <w:u w:val="none"/>
          <w:lang w:val="en-US" w:eastAsia="zh-CN"/>
        </w:rPr>
        <w:t xml:space="preserve"> 号商铺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以下称“出租标的”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在办理报名手续前已对出租标的的情况进行了现场查勘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对其现状进行了详细了解和调研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w:t>
      </w:r>
      <w:r>
        <w:rPr>
          <w:rFonts w:hint="eastAsia" w:ascii="仿宋_GB2312" w:hAnsi="仿宋_GB2312" w:eastAsia="仿宋_GB2312" w:cs="仿宋_GB2312"/>
          <w:sz w:val="32"/>
          <w:szCs w:val="32"/>
          <w:lang w:val="en-US" w:eastAsia="zh-CN"/>
        </w:rPr>
        <w:t>承诺待商铺开业运营前完成营业执照的办理。</w:t>
      </w:r>
    </w:p>
    <w:p w14:paraId="7B3A7E50">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576D0F96">
      <w:pPr>
        <w:wordWrap w:val="0"/>
        <w:ind w:left="2730" w:leftChars="1300" w:firstLine="0" w:firstLineChars="0"/>
        <w:jc w:val="left"/>
        <w:rPr>
          <w:rFonts w:hint="eastAsia" w:ascii="仿宋_GB2312" w:hAnsi="仿宋_GB2312" w:eastAsia="仿宋_GB2312" w:cs="仿宋_GB2312"/>
          <w:sz w:val="32"/>
          <w:szCs w:val="32"/>
        </w:rPr>
      </w:pPr>
    </w:p>
    <w:p w14:paraId="612BBB1D">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4B95E3E9">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53F5C357">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4F7D6C10">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043B27C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72DC83D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3D86FE30">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61CAFCCE">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78155ACB">
      <w:pPr>
        <w:pStyle w:val="2"/>
        <w:rPr>
          <w:rFonts w:hint="eastAsia"/>
          <w:lang w:val="en-US" w:eastAsia="zh-CN"/>
        </w:rPr>
      </w:pPr>
    </w:p>
    <w:p w14:paraId="054EE640">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51ED3DC8">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217317F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7A6778AD">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承诺书（仅个人承租方填写）</w:t>
      </w:r>
    </w:p>
    <w:p w14:paraId="42998F89">
      <w:pPr>
        <w:jc w:val="left"/>
        <w:rPr>
          <w:rFonts w:hint="eastAsia" w:ascii="仿宋_GB2312" w:hAnsi="仿宋_GB2312" w:eastAsia="仿宋_GB2312" w:cs="仿宋_GB2312"/>
          <w:sz w:val="32"/>
          <w:szCs w:val="32"/>
        </w:rPr>
      </w:pPr>
    </w:p>
    <w:p w14:paraId="2085F96F">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0A38D30">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4</w:t>
      </w:r>
      <w:r>
        <w:rPr>
          <w:rFonts w:hint="eastAsia" w:ascii="仿宋_GB2312" w:hAnsi="仿宋_GB2312" w:eastAsia="仿宋_GB2312" w:cs="仿宋_GB2312"/>
          <w:sz w:val="32"/>
          <w:szCs w:val="32"/>
          <w:u w:val="none"/>
          <w:lang w:val="en-US" w:eastAsia="zh-CN"/>
        </w:rPr>
        <w:t>号楼</w:t>
      </w:r>
      <w:r>
        <w:rPr>
          <w:rFonts w:hint="eastAsia" w:ascii="仿宋_GB2312" w:hAnsi="仿宋_GB2312" w:eastAsia="仿宋_GB2312" w:cs="仿宋_GB2312"/>
          <w:sz w:val="32"/>
          <w:szCs w:val="32"/>
          <w:u w:val="single"/>
          <w:lang w:val="en-US" w:eastAsia="zh-CN"/>
        </w:rPr>
        <w:t>104</w:t>
      </w:r>
      <w:r>
        <w:rPr>
          <w:rFonts w:hint="eastAsia" w:ascii="仿宋_GB2312" w:hAnsi="仿宋_GB2312" w:eastAsia="仿宋_GB2312" w:cs="仿宋_GB2312"/>
          <w:sz w:val="32"/>
          <w:szCs w:val="32"/>
          <w:u w:val="none"/>
          <w:lang w:val="en-US" w:eastAsia="zh-CN"/>
        </w:rPr>
        <w:t>号商铺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以下称“出租标的”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在办理报名手续前已对出租标的的情况进行了现场查勘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对其现状进行了详细了解和调研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w:t>
      </w:r>
      <w:r>
        <w:rPr>
          <w:rFonts w:hint="eastAsia" w:ascii="仿宋_GB2312" w:hAnsi="仿宋_GB2312" w:eastAsia="仿宋_GB2312" w:cs="仿宋_GB2312"/>
          <w:sz w:val="32"/>
          <w:szCs w:val="32"/>
          <w:lang w:val="en-US" w:eastAsia="zh-CN"/>
        </w:rPr>
        <w:t>承诺以个人身份报名承租商铺，待商铺开业运营前完成营业执照的办理并以个人身份作为公司的法定代表人。</w:t>
      </w:r>
    </w:p>
    <w:p w14:paraId="24B83DA0">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423AA530">
      <w:pPr>
        <w:wordWrap w:val="0"/>
        <w:ind w:left="2730" w:leftChars="1300" w:firstLine="0" w:firstLineChars="0"/>
        <w:jc w:val="left"/>
        <w:rPr>
          <w:rFonts w:hint="eastAsia" w:ascii="仿宋_GB2312" w:hAnsi="仿宋_GB2312" w:eastAsia="仿宋_GB2312" w:cs="仿宋_GB2312"/>
          <w:sz w:val="32"/>
          <w:szCs w:val="32"/>
        </w:rPr>
      </w:pPr>
    </w:p>
    <w:p w14:paraId="7DAE4835">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31229D0C">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62695D08">
      <w:pPr>
        <w:wordWrap w:val="0"/>
        <w:ind w:left="2730" w:leftChars="1300" w:firstLine="0" w:firstLineChars="0"/>
        <w:jc w:val="left"/>
        <w:rPr>
          <w:rFonts w:hint="eastAsia" w:ascii="仿宋_GB2312" w:hAnsi="仿宋_GB2312" w:eastAsia="仿宋_GB2312" w:cs="仿宋_GB2312"/>
          <w:sz w:val="32"/>
          <w:szCs w:val="32"/>
          <w:lang w:val="en-US" w:eastAsia="zh-CN"/>
        </w:rPr>
      </w:pPr>
    </w:p>
    <w:p w14:paraId="2CE16E69">
      <w:pPr>
        <w:ind w:firstLine="3840" w:firstLineChars="1200"/>
        <w:jc w:val="left"/>
        <w:rPr>
          <w:rFonts w:hint="eastAsia" w:ascii="仿宋_GB2312" w:hAnsi="仿宋_GB2312" w:eastAsia="仿宋_GB2312" w:cs="仿宋_GB2312"/>
          <w:sz w:val="32"/>
          <w:szCs w:val="32"/>
          <w:lang w:val="en-US" w:eastAsia="zh-CN"/>
        </w:rPr>
      </w:pPr>
    </w:p>
    <w:p w14:paraId="16B1AED3">
      <w:pPr>
        <w:widowControl w:val="0"/>
        <w:snapToGrid w:val="0"/>
        <w:jc w:val="left"/>
        <w:rPr>
          <w:rFonts w:hint="eastAsia" w:ascii="宋体" w:hAnsi="宋体" w:eastAsia="宋体" w:cs="宋体"/>
          <w:kern w:val="2"/>
          <w:sz w:val="32"/>
          <w:szCs w:val="32"/>
          <w:highlight w:val="none"/>
          <w:lang w:val="en-US" w:eastAsia="zh-CN" w:bidi="ar-SA"/>
        </w:rPr>
      </w:pPr>
    </w:p>
    <w:p w14:paraId="3FA3424B">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66E42320">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14EC8131">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05D9D8BD">
      <w:pPr>
        <w:pStyle w:val="2"/>
        <w:rPr>
          <w:rFonts w:hint="eastAsia" w:ascii="仿宋_GB2312" w:hAnsi="仿宋_GB2312" w:eastAsia="仿宋_GB2312" w:cs="仿宋_GB2312"/>
          <w:kern w:val="2"/>
          <w:sz w:val="32"/>
          <w:szCs w:val="32"/>
          <w:lang w:val="en-US" w:eastAsia="zh-CN" w:bidi="ar-SA"/>
        </w:rPr>
      </w:pPr>
    </w:p>
    <w:p w14:paraId="073CC12D">
      <w:pPr>
        <w:pStyle w:val="2"/>
        <w:rPr>
          <w:rFonts w:hint="eastAsia" w:ascii="仿宋_GB2312" w:hAnsi="仿宋_GB2312" w:eastAsia="仿宋_GB2312" w:cs="仿宋_GB2312"/>
          <w:kern w:val="2"/>
          <w:sz w:val="32"/>
          <w:szCs w:val="32"/>
          <w:lang w:val="en-US" w:eastAsia="zh-CN" w:bidi="ar-SA"/>
        </w:rPr>
      </w:pPr>
    </w:p>
    <w:p w14:paraId="3085369E">
      <w:pPr>
        <w:pStyle w:val="2"/>
        <w:rPr>
          <w:rFonts w:hint="eastAsia" w:ascii="仿宋_GB2312" w:hAnsi="仿宋_GB2312" w:eastAsia="仿宋_GB2312" w:cs="仿宋_GB2312"/>
          <w:kern w:val="2"/>
          <w:sz w:val="32"/>
          <w:szCs w:val="32"/>
          <w:lang w:val="en-US" w:eastAsia="zh-CN" w:bidi="ar-SA"/>
        </w:rPr>
      </w:pPr>
    </w:p>
    <w:p w14:paraId="3731A4FF">
      <w:pPr>
        <w:pStyle w:val="5"/>
        <w:ind w:left="0" w:leftChars="0" w:firstLine="0" w:firstLineChars="0"/>
        <w:jc w:val="left"/>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90203A"/>
    <w:multiLevelType w:val="singleLevel"/>
    <w:tmpl w:val="5D90203A"/>
    <w:lvl w:ilvl="0" w:tentative="0">
      <w:start w:val="1"/>
      <w:numFmt w:val="chineseCounting"/>
      <w:suff w:val="nothing"/>
      <w:lvlText w:val="%1、"/>
      <w:lvlJc w:val="left"/>
      <w:pPr>
        <w:ind w:left="640" w:leftChars="0" w:firstLine="0" w:firstLineChars="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kOGI1ODM5NDBiMzFiNzQ1ZGU3ZWMzMjY1ZDg4M2YifQ=="/>
    <w:docVar w:name="KSO_WPS_MARK_KEY" w:val="94547f42-00c7-4c39-9a6e-141729698649"/>
  </w:docVars>
  <w:rsids>
    <w:rsidRoot w:val="00000000"/>
    <w:rsid w:val="00060441"/>
    <w:rsid w:val="003D0404"/>
    <w:rsid w:val="00BB2EC3"/>
    <w:rsid w:val="026F32DD"/>
    <w:rsid w:val="02C44E0D"/>
    <w:rsid w:val="03031491"/>
    <w:rsid w:val="075476B9"/>
    <w:rsid w:val="07B7399B"/>
    <w:rsid w:val="09A82D92"/>
    <w:rsid w:val="09BA2AC6"/>
    <w:rsid w:val="0A0464EE"/>
    <w:rsid w:val="0AEC4F01"/>
    <w:rsid w:val="0AFD2C6A"/>
    <w:rsid w:val="0C5965C6"/>
    <w:rsid w:val="0CEF0A1C"/>
    <w:rsid w:val="0E0E1AE0"/>
    <w:rsid w:val="0EC0292C"/>
    <w:rsid w:val="1050627B"/>
    <w:rsid w:val="11EA1EF5"/>
    <w:rsid w:val="133161F5"/>
    <w:rsid w:val="14B22D17"/>
    <w:rsid w:val="16493207"/>
    <w:rsid w:val="16D50F3F"/>
    <w:rsid w:val="175E0F34"/>
    <w:rsid w:val="17FD074D"/>
    <w:rsid w:val="18422604"/>
    <w:rsid w:val="19031D93"/>
    <w:rsid w:val="19137AFC"/>
    <w:rsid w:val="193C52A5"/>
    <w:rsid w:val="1AB31597"/>
    <w:rsid w:val="1AF8344E"/>
    <w:rsid w:val="1B041DF3"/>
    <w:rsid w:val="1BCF71D3"/>
    <w:rsid w:val="1C5D5C5E"/>
    <w:rsid w:val="1CEE2D5A"/>
    <w:rsid w:val="1D305121"/>
    <w:rsid w:val="1D790876"/>
    <w:rsid w:val="1D862F93"/>
    <w:rsid w:val="20B322F1"/>
    <w:rsid w:val="215F0FC6"/>
    <w:rsid w:val="21DE514B"/>
    <w:rsid w:val="243C25FD"/>
    <w:rsid w:val="257162D7"/>
    <w:rsid w:val="2580476C"/>
    <w:rsid w:val="25A641D2"/>
    <w:rsid w:val="25EB6089"/>
    <w:rsid w:val="26C012C4"/>
    <w:rsid w:val="270218DC"/>
    <w:rsid w:val="27433CA3"/>
    <w:rsid w:val="28EA17ED"/>
    <w:rsid w:val="299F1664"/>
    <w:rsid w:val="2BC43604"/>
    <w:rsid w:val="2BD33847"/>
    <w:rsid w:val="2C723060"/>
    <w:rsid w:val="2CDF621C"/>
    <w:rsid w:val="2E1A575D"/>
    <w:rsid w:val="350B4052"/>
    <w:rsid w:val="372C4753"/>
    <w:rsid w:val="37E40B8A"/>
    <w:rsid w:val="38A555EA"/>
    <w:rsid w:val="38DA00EC"/>
    <w:rsid w:val="392C27E9"/>
    <w:rsid w:val="3986639D"/>
    <w:rsid w:val="3C1063F2"/>
    <w:rsid w:val="3D8F1598"/>
    <w:rsid w:val="3DC94AAA"/>
    <w:rsid w:val="3E2B7513"/>
    <w:rsid w:val="3F9115F7"/>
    <w:rsid w:val="3FCA4B09"/>
    <w:rsid w:val="416A0352"/>
    <w:rsid w:val="41807B75"/>
    <w:rsid w:val="41BA2DC9"/>
    <w:rsid w:val="41F8595E"/>
    <w:rsid w:val="436C09D2"/>
    <w:rsid w:val="442A5B77"/>
    <w:rsid w:val="447119F7"/>
    <w:rsid w:val="46032B23"/>
    <w:rsid w:val="4716682D"/>
    <w:rsid w:val="48B32E78"/>
    <w:rsid w:val="494F67AB"/>
    <w:rsid w:val="4957740E"/>
    <w:rsid w:val="4ADF590D"/>
    <w:rsid w:val="4B555BCF"/>
    <w:rsid w:val="4B7C13AE"/>
    <w:rsid w:val="4BE62CCB"/>
    <w:rsid w:val="4C003D8D"/>
    <w:rsid w:val="4C4B0989"/>
    <w:rsid w:val="4E4D7031"/>
    <w:rsid w:val="4ED11A10"/>
    <w:rsid w:val="4EEF00E8"/>
    <w:rsid w:val="4F155554"/>
    <w:rsid w:val="4F55744F"/>
    <w:rsid w:val="4F7725B8"/>
    <w:rsid w:val="500E27F0"/>
    <w:rsid w:val="503A35E5"/>
    <w:rsid w:val="5066262C"/>
    <w:rsid w:val="50BB2978"/>
    <w:rsid w:val="51B77308"/>
    <w:rsid w:val="51E90E1F"/>
    <w:rsid w:val="521D4F6D"/>
    <w:rsid w:val="5288688A"/>
    <w:rsid w:val="52A4169D"/>
    <w:rsid w:val="52F45B93"/>
    <w:rsid w:val="53665812"/>
    <w:rsid w:val="53D31D87"/>
    <w:rsid w:val="563F54B2"/>
    <w:rsid w:val="564C5E20"/>
    <w:rsid w:val="56E542AB"/>
    <w:rsid w:val="570C7E6F"/>
    <w:rsid w:val="58164938"/>
    <w:rsid w:val="58766FEE"/>
    <w:rsid w:val="58C1425E"/>
    <w:rsid w:val="5A1B6236"/>
    <w:rsid w:val="5A405C9C"/>
    <w:rsid w:val="5A7D391C"/>
    <w:rsid w:val="5BCD1FFE"/>
    <w:rsid w:val="5BDE7AAE"/>
    <w:rsid w:val="5C2515ED"/>
    <w:rsid w:val="5D011713"/>
    <w:rsid w:val="5D6E48CE"/>
    <w:rsid w:val="5DAF07C5"/>
    <w:rsid w:val="5DE66B5A"/>
    <w:rsid w:val="5F577D10"/>
    <w:rsid w:val="612E4AA0"/>
    <w:rsid w:val="62BF6C70"/>
    <w:rsid w:val="65C6799D"/>
    <w:rsid w:val="66DC6D4D"/>
    <w:rsid w:val="66E66CC4"/>
    <w:rsid w:val="68833924"/>
    <w:rsid w:val="68E55E22"/>
    <w:rsid w:val="6B6C68F1"/>
    <w:rsid w:val="6B712159"/>
    <w:rsid w:val="6C32689C"/>
    <w:rsid w:val="6D8D0DA1"/>
    <w:rsid w:val="6EBD7464"/>
    <w:rsid w:val="6F9603E0"/>
    <w:rsid w:val="70514307"/>
    <w:rsid w:val="717532B1"/>
    <w:rsid w:val="72395053"/>
    <w:rsid w:val="74033DAE"/>
    <w:rsid w:val="7443040B"/>
    <w:rsid w:val="74AF5AA0"/>
    <w:rsid w:val="74BD364F"/>
    <w:rsid w:val="75226272"/>
    <w:rsid w:val="755C3532"/>
    <w:rsid w:val="75BA52D7"/>
    <w:rsid w:val="793104A7"/>
    <w:rsid w:val="7A124B07"/>
    <w:rsid w:val="7A344A7E"/>
    <w:rsid w:val="7A546ECE"/>
    <w:rsid w:val="7A8377B3"/>
    <w:rsid w:val="7AD87AFF"/>
    <w:rsid w:val="7BD15AFA"/>
    <w:rsid w:val="7CCF4F32"/>
    <w:rsid w:val="7FDB3BED"/>
    <w:rsid w:val="7FF371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5">
    <w:name w:val="Title"/>
    <w:basedOn w:val="1"/>
    <w:next w:val="1"/>
    <w:qFormat/>
    <w:uiPriority w:val="0"/>
    <w:pPr>
      <w:ind w:firstLine="200" w:firstLineChars="200"/>
      <w:jc w:val="center"/>
      <w:outlineLvl w:val="0"/>
    </w:pPr>
    <w:rPr>
      <w:rFonts w:ascii="Cambria" w:hAnsi="Cambria" w:eastAsia="方正小标宋简体" w:cs="Cambria"/>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2514</Words>
  <Characters>2634</Characters>
  <Lines>0</Lines>
  <Paragraphs>0</Paragraphs>
  <TotalTime>1</TotalTime>
  <ScaleCrop>false</ScaleCrop>
  <LinksUpToDate>false</LinksUpToDate>
  <CharactersWithSpaces>3083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2025-05-12T03:30:00Z</dcterms:created>
  <dc:creator>Administrator</dc:creator>
  <cp:lastModifiedBy>宜创公司</cp:lastModifiedBy>
  <cp:lastPrinted>2025-05-23T08:18:00Z</cp:lastPrinted>
  <dcterms:modified xsi:type="dcterms:W3CDTF">2025-07-01T00:33:56Z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eyJoZGlkIjoiNzc4ZGU1NjkzZmExZjliMzZkMDc5ZTFjZTRiODViMjciLCJ1c2VySWQiOiI0MzkyOTQ2MDUifQ==</vt:lpwstr>
  </property>
  <property fmtid="{D5CDD505-2E9C-101B-9397-08002B2CF9AE}" pid="4" name="ICV">
    <vt:lpwstr>931F4402CC874FF8B62D53B42A8CB502_13</vt:lpwstr>
  </property>
</Properties>
</file>